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97" w:rsidRPr="00E32ED4" w:rsidRDefault="00E32ED4" w:rsidP="002172F0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E32ED4">
        <w:rPr>
          <w:b/>
          <w:sz w:val="28"/>
          <w:szCs w:val="28"/>
        </w:rPr>
        <w:t>REGULAMIN BIEGU</w:t>
      </w:r>
    </w:p>
    <w:p w:rsidR="00917A97" w:rsidRPr="00E32ED4" w:rsidRDefault="00D91C89" w:rsidP="002172F0">
      <w:pPr>
        <w:pStyle w:val="Standard"/>
        <w:spacing w:line="276" w:lineRule="auto"/>
        <w:jc w:val="center"/>
        <w:rPr>
          <w:i/>
          <w:iCs/>
          <w:sz w:val="32"/>
          <w:szCs w:val="32"/>
        </w:rPr>
      </w:pPr>
      <w:r w:rsidRPr="00E32ED4">
        <w:rPr>
          <w:i/>
          <w:iCs/>
          <w:sz w:val="32"/>
          <w:szCs w:val="32"/>
        </w:rPr>
        <w:t>„Bieg po zdrowie”</w:t>
      </w:r>
    </w:p>
    <w:p w:rsidR="00917A97" w:rsidRDefault="00917A97" w:rsidP="002172F0">
      <w:pPr>
        <w:pStyle w:val="Standard"/>
        <w:spacing w:line="276" w:lineRule="auto"/>
      </w:pPr>
    </w:p>
    <w:p w:rsidR="00040A8A" w:rsidRDefault="00040A8A" w:rsidP="002172F0">
      <w:pPr>
        <w:pStyle w:val="Standard"/>
        <w:spacing w:line="276" w:lineRule="auto"/>
      </w:pPr>
    </w:p>
    <w:p w:rsidR="00C15A0B" w:rsidRDefault="009F77DC" w:rsidP="00C15A0B">
      <w:pPr>
        <w:pStyle w:val="Standard"/>
        <w:numPr>
          <w:ilvl w:val="0"/>
          <w:numId w:val="15"/>
        </w:numPr>
        <w:spacing w:line="276" w:lineRule="auto"/>
      </w:pPr>
      <w:r>
        <w:t>CEL IMPREZY</w:t>
      </w:r>
    </w:p>
    <w:p w:rsidR="00917A97" w:rsidRDefault="00990908" w:rsidP="002172F0">
      <w:pPr>
        <w:pStyle w:val="Standard"/>
        <w:numPr>
          <w:ilvl w:val="0"/>
          <w:numId w:val="1"/>
        </w:numPr>
        <w:spacing w:line="276" w:lineRule="auto"/>
      </w:pPr>
      <w:r>
        <w:t>Popularyzacja biegania, jako zdrowego i aktywnego stylu życia</w:t>
      </w:r>
      <w:r w:rsidR="00D91C89">
        <w:t>.</w:t>
      </w:r>
    </w:p>
    <w:p w:rsidR="00C15A0B" w:rsidRDefault="00C15A0B" w:rsidP="002172F0">
      <w:pPr>
        <w:pStyle w:val="Standard"/>
        <w:numPr>
          <w:ilvl w:val="0"/>
          <w:numId w:val="1"/>
        </w:numPr>
        <w:spacing w:line="276" w:lineRule="auto"/>
      </w:pPr>
      <w:r>
        <w:t>Upowszechnianie aktywności fizycznej wśród dzieci, młodzieży i dorosłych.</w:t>
      </w:r>
    </w:p>
    <w:p w:rsidR="00917A97" w:rsidRDefault="00990908" w:rsidP="002172F0">
      <w:pPr>
        <w:pStyle w:val="Standard"/>
        <w:numPr>
          <w:ilvl w:val="0"/>
          <w:numId w:val="1"/>
        </w:numPr>
        <w:spacing w:line="276" w:lineRule="auto"/>
      </w:pPr>
      <w:r>
        <w:t>Integracja środowiska lokalnego</w:t>
      </w:r>
      <w:r w:rsidR="00D91C89">
        <w:t>.</w:t>
      </w:r>
    </w:p>
    <w:p w:rsidR="00C15A0B" w:rsidRDefault="00C15A0B" w:rsidP="002172F0">
      <w:pPr>
        <w:pStyle w:val="Standard"/>
        <w:numPr>
          <w:ilvl w:val="0"/>
          <w:numId w:val="1"/>
        </w:numPr>
        <w:spacing w:line="276" w:lineRule="auto"/>
      </w:pPr>
      <w:r>
        <w:t>Pokazanie atrakcyjności życia w środowisku.</w:t>
      </w:r>
    </w:p>
    <w:p w:rsidR="00C15A0B" w:rsidRDefault="00C15A0B" w:rsidP="002172F0">
      <w:pPr>
        <w:pStyle w:val="Standard"/>
        <w:numPr>
          <w:ilvl w:val="0"/>
          <w:numId w:val="1"/>
        </w:numPr>
        <w:spacing w:line="276" w:lineRule="auto"/>
      </w:pPr>
      <w:r>
        <w:t>Stymulowanie kreatywności i aktywności mieszkańców.</w:t>
      </w:r>
    </w:p>
    <w:p w:rsidR="00C15A0B" w:rsidRDefault="00C15A0B" w:rsidP="002172F0">
      <w:pPr>
        <w:pStyle w:val="Standard"/>
        <w:numPr>
          <w:ilvl w:val="0"/>
          <w:numId w:val="1"/>
        </w:numPr>
        <w:spacing w:line="276" w:lineRule="auto"/>
      </w:pPr>
      <w:r>
        <w:t>Zdobycie lepszej kondycji fizycznej.</w:t>
      </w:r>
    </w:p>
    <w:p w:rsidR="00C15A0B" w:rsidRDefault="00C15A0B" w:rsidP="002172F0">
      <w:pPr>
        <w:pStyle w:val="Standard"/>
        <w:numPr>
          <w:ilvl w:val="0"/>
          <w:numId w:val="1"/>
        </w:numPr>
        <w:spacing w:line="276" w:lineRule="auto"/>
      </w:pPr>
      <w:r>
        <w:t>Zwiększenie wiedzy i umiejętności na temat zdrowia.</w:t>
      </w:r>
    </w:p>
    <w:p w:rsidR="00C15A0B" w:rsidRDefault="00C15A0B" w:rsidP="00C15A0B">
      <w:pPr>
        <w:pStyle w:val="Standard"/>
        <w:numPr>
          <w:ilvl w:val="0"/>
          <w:numId w:val="1"/>
        </w:numPr>
        <w:spacing w:line="276" w:lineRule="auto"/>
      </w:pPr>
      <w:r>
        <w:t>Uzyskanie pozytywn</w:t>
      </w:r>
      <w:r w:rsidR="007332DC">
        <w:t>ego wpływu na poprawę zdrowia (</w:t>
      </w:r>
      <w:r>
        <w:t>krążenia, wzmocnienia kości, zmniejszenie stresu).</w:t>
      </w:r>
    </w:p>
    <w:p w:rsidR="00C15A0B" w:rsidRDefault="00C15A0B" w:rsidP="00C15A0B">
      <w:pPr>
        <w:pStyle w:val="Standard"/>
        <w:numPr>
          <w:ilvl w:val="0"/>
          <w:numId w:val="1"/>
        </w:numPr>
        <w:spacing w:line="276" w:lineRule="auto"/>
      </w:pPr>
      <w:r>
        <w:t>Stworzenie warunków sprzyjających przeciwdziałaniu agresji i patologii wśród mieszkańców.</w:t>
      </w:r>
    </w:p>
    <w:p w:rsidR="00C15A0B" w:rsidRDefault="00C15A0B" w:rsidP="00C15A0B">
      <w:pPr>
        <w:pStyle w:val="Standard"/>
        <w:numPr>
          <w:ilvl w:val="0"/>
          <w:numId w:val="1"/>
        </w:numPr>
        <w:spacing w:line="276" w:lineRule="auto"/>
      </w:pPr>
      <w:r>
        <w:t>Tworzenie warunków do odkrywania talentów sportowych wśród dzieci i młodzieży.</w:t>
      </w:r>
    </w:p>
    <w:p w:rsidR="00E32ED4" w:rsidRDefault="00E32ED4" w:rsidP="002172F0">
      <w:pPr>
        <w:pStyle w:val="Standard"/>
        <w:spacing w:line="276" w:lineRule="auto"/>
      </w:pPr>
    </w:p>
    <w:p w:rsidR="00917A97" w:rsidRDefault="00990908" w:rsidP="00C15A0B">
      <w:pPr>
        <w:pStyle w:val="Standard"/>
        <w:numPr>
          <w:ilvl w:val="0"/>
          <w:numId w:val="15"/>
        </w:numPr>
        <w:spacing w:line="276" w:lineRule="auto"/>
      </w:pPr>
      <w:r>
        <w:t>ORGANIZATOR</w:t>
      </w:r>
    </w:p>
    <w:p w:rsidR="00917A97" w:rsidRDefault="00990908" w:rsidP="002172F0">
      <w:pPr>
        <w:pStyle w:val="Standard"/>
        <w:numPr>
          <w:ilvl w:val="0"/>
          <w:numId w:val="2"/>
        </w:numPr>
        <w:spacing w:line="276" w:lineRule="auto"/>
      </w:pPr>
      <w:r>
        <w:t xml:space="preserve">Organizatorem </w:t>
      </w:r>
      <w:r w:rsidR="00D91C89" w:rsidRPr="00AE49E3">
        <w:rPr>
          <w:b/>
          <w:i/>
          <w:iCs/>
        </w:rPr>
        <w:t>Biegu po zdrowie</w:t>
      </w:r>
      <w:r w:rsidR="00AE49E3">
        <w:t xml:space="preserve">, zwanego dalej </w:t>
      </w:r>
      <w:r w:rsidR="00AE49E3" w:rsidRPr="004A1B60">
        <w:rPr>
          <w:b/>
        </w:rPr>
        <w:t>biegiem</w:t>
      </w:r>
      <w:r w:rsidR="00AE49E3">
        <w:t xml:space="preserve"> </w:t>
      </w:r>
      <w:r w:rsidR="00AE49E3" w:rsidRPr="00AE49E3">
        <w:t xml:space="preserve">jest </w:t>
      </w:r>
      <w:r w:rsidR="00D91C89" w:rsidRPr="00AE49E3">
        <w:rPr>
          <w:b/>
          <w:iCs/>
        </w:rPr>
        <w:t>Gminna Biblioteka i Dom Kultury w Karczmiskach</w:t>
      </w:r>
    </w:p>
    <w:p w:rsidR="00E32ED4" w:rsidRDefault="00E32ED4" w:rsidP="002172F0">
      <w:pPr>
        <w:pStyle w:val="Standard"/>
        <w:spacing w:line="276" w:lineRule="auto"/>
      </w:pPr>
    </w:p>
    <w:p w:rsidR="00917A97" w:rsidRDefault="00990908" w:rsidP="00C15A0B">
      <w:pPr>
        <w:pStyle w:val="Standard"/>
        <w:numPr>
          <w:ilvl w:val="0"/>
          <w:numId w:val="15"/>
        </w:numPr>
        <w:spacing w:line="276" w:lineRule="auto"/>
      </w:pPr>
      <w:r>
        <w:t>TERMIN I MIEJSCE</w:t>
      </w:r>
    </w:p>
    <w:p w:rsidR="00917A97" w:rsidRDefault="00990908" w:rsidP="002172F0">
      <w:pPr>
        <w:pStyle w:val="Standard"/>
        <w:numPr>
          <w:ilvl w:val="0"/>
          <w:numId w:val="3"/>
        </w:numPr>
        <w:spacing w:line="276" w:lineRule="auto"/>
      </w:pPr>
      <w:r>
        <w:t>Te</w:t>
      </w:r>
      <w:r w:rsidR="00D91C89">
        <w:t xml:space="preserve">rmin: </w:t>
      </w:r>
      <w:r w:rsidR="00C15A0B">
        <w:rPr>
          <w:b/>
        </w:rPr>
        <w:t>2</w:t>
      </w:r>
      <w:r w:rsidR="007332DC">
        <w:rPr>
          <w:b/>
        </w:rPr>
        <w:t>6 maja 2024</w:t>
      </w:r>
      <w:r w:rsidR="00D91C89" w:rsidRPr="00AE49E3">
        <w:rPr>
          <w:b/>
        </w:rPr>
        <w:t xml:space="preserve"> r.</w:t>
      </w:r>
    </w:p>
    <w:p w:rsidR="00917A97" w:rsidRDefault="00990908" w:rsidP="002172F0">
      <w:pPr>
        <w:pStyle w:val="Standard"/>
        <w:numPr>
          <w:ilvl w:val="0"/>
          <w:numId w:val="3"/>
        </w:numPr>
        <w:spacing w:line="276" w:lineRule="auto"/>
      </w:pPr>
      <w:r>
        <w:t>Start, Biuro Zawodó</w:t>
      </w:r>
      <w:r w:rsidR="00E32ED4">
        <w:t xml:space="preserve">w oraz Meta biegu znajdują się na Boisku </w:t>
      </w:r>
      <w:r w:rsidR="001A7CA5">
        <w:t>S</w:t>
      </w:r>
      <w:r w:rsidR="00E32ED4">
        <w:t xml:space="preserve">portowym przy ul. Nadrzecznej </w:t>
      </w:r>
      <w:r w:rsidR="001A7CA5">
        <w:t xml:space="preserve">212 </w:t>
      </w:r>
      <w:r w:rsidR="00E32ED4">
        <w:t>w Karczmiskach</w:t>
      </w:r>
    </w:p>
    <w:p w:rsidR="00E32ED4" w:rsidRDefault="00E32ED4" w:rsidP="002172F0">
      <w:pPr>
        <w:pStyle w:val="Standard"/>
        <w:spacing w:line="276" w:lineRule="auto"/>
      </w:pPr>
    </w:p>
    <w:p w:rsidR="00917A97" w:rsidRDefault="00990908" w:rsidP="00C15A0B">
      <w:pPr>
        <w:pStyle w:val="Standard"/>
        <w:numPr>
          <w:ilvl w:val="0"/>
          <w:numId w:val="15"/>
        </w:numPr>
        <w:spacing w:line="276" w:lineRule="auto"/>
      </w:pPr>
      <w:r>
        <w:t xml:space="preserve">TRASA </w:t>
      </w:r>
      <w:r>
        <w:rPr>
          <w:i/>
          <w:iCs/>
        </w:rPr>
        <w:t>(informacje)</w:t>
      </w:r>
    </w:p>
    <w:p w:rsidR="00917A97" w:rsidRDefault="00E32ED4" w:rsidP="002172F0">
      <w:pPr>
        <w:pStyle w:val="Standard"/>
        <w:numPr>
          <w:ilvl w:val="0"/>
          <w:numId w:val="4"/>
        </w:numPr>
        <w:spacing w:line="276" w:lineRule="auto"/>
      </w:pPr>
      <w:r>
        <w:t>Dystans / limit czasowy: 3 km, 50 min.</w:t>
      </w:r>
    </w:p>
    <w:p w:rsidR="00917A97" w:rsidRDefault="00990908" w:rsidP="002172F0">
      <w:pPr>
        <w:pStyle w:val="Standard"/>
        <w:numPr>
          <w:ilvl w:val="0"/>
          <w:numId w:val="4"/>
        </w:numPr>
        <w:spacing w:line="276" w:lineRule="auto"/>
      </w:pPr>
      <w:r>
        <w:t>Gdzie odbywa się bieg / jak biegnie trasa / informacja o zabezpieczeniu trasy</w:t>
      </w:r>
      <w:r w:rsidR="00E32ED4">
        <w:t>: Bieg odbywa się leśnymi drogami. Trasa jest oznaczona taśmami zabezpieczającymi.</w:t>
      </w:r>
    </w:p>
    <w:p w:rsidR="00E32ED4" w:rsidRDefault="00E32ED4" w:rsidP="002172F0">
      <w:pPr>
        <w:pStyle w:val="Standard"/>
        <w:spacing w:line="276" w:lineRule="auto"/>
      </w:pPr>
    </w:p>
    <w:p w:rsidR="00917A97" w:rsidRDefault="00990908" w:rsidP="00C15A0B">
      <w:pPr>
        <w:pStyle w:val="Standard"/>
        <w:numPr>
          <w:ilvl w:val="0"/>
          <w:numId w:val="15"/>
        </w:numPr>
        <w:spacing w:line="276" w:lineRule="auto"/>
      </w:pPr>
      <w:r>
        <w:t>OPŁATA STARTOWE</w:t>
      </w:r>
    </w:p>
    <w:p w:rsidR="00C15A0B" w:rsidRDefault="006635B1" w:rsidP="00C15A0B">
      <w:pPr>
        <w:pStyle w:val="Standard"/>
        <w:numPr>
          <w:ilvl w:val="0"/>
          <w:numId w:val="5"/>
        </w:numPr>
        <w:spacing w:line="276" w:lineRule="auto"/>
      </w:pPr>
      <w:r>
        <w:t>Nie ma opłat wpisowych</w:t>
      </w:r>
      <w:r w:rsidR="00C15A0B">
        <w:t>.</w:t>
      </w:r>
    </w:p>
    <w:p w:rsidR="00917A97" w:rsidRDefault="00990908" w:rsidP="002172F0">
      <w:pPr>
        <w:pStyle w:val="Standard"/>
        <w:numPr>
          <w:ilvl w:val="0"/>
          <w:numId w:val="5"/>
        </w:numPr>
        <w:spacing w:line="276" w:lineRule="auto"/>
      </w:pPr>
      <w:r>
        <w:t>Zawodnicy startują na własny koszt lub organizacji zgłaszającej.</w:t>
      </w:r>
    </w:p>
    <w:p w:rsidR="00917A97" w:rsidRDefault="00990908" w:rsidP="002172F0">
      <w:pPr>
        <w:pStyle w:val="Standard"/>
        <w:numPr>
          <w:ilvl w:val="0"/>
          <w:numId w:val="5"/>
        </w:numPr>
        <w:spacing w:line="276" w:lineRule="auto"/>
      </w:pPr>
      <w:r>
        <w:t>Koszty organizacyjne pokrywają organizator i partnerzy.</w:t>
      </w:r>
    </w:p>
    <w:p w:rsidR="00E32ED4" w:rsidRDefault="00E32ED4" w:rsidP="002172F0">
      <w:pPr>
        <w:pStyle w:val="Standard"/>
        <w:spacing w:line="276" w:lineRule="auto"/>
      </w:pPr>
    </w:p>
    <w:p w:rsidR="00917A97" w:rsidRDefault="00E32ED4" w:rsidP="00C15A0B">
      <w:pPr>
        <w:pStyle w:val="Standard"/>
        <w:numPr>
          <w:ilvl w:val="0"/>
          <w:numId w:val="15"/>
        </w:numPr>
        <w:spacing w:line="276" w:lineRule="auto"/>
      </w:pPr>
      <w:r>
        <w:t>LIMIT</w:t>
      </w:r>
    </w:p>
    <w:p w:rsidR="00917A97" w:rsidRDefault="00990908" w:rsidP="002172F0">
      <w:pPr>
        <w:pStyle w:val="Standard"/>
        <w:numPr>
          <w:ilvl w:val="0"/>
          <w:numId w:val="6"/>
        </w:numPr>
        <w:spacing w:line="276" w:lineRule="auto"/>
      </w:pPr>
      <w:r>
        <w:t>Limit zaw</w:t>
      </w:r>
      <w:r w:rsidR="00E32ED4">
        <w:t xml:space="preserve">odników wynosi </w:t>
      </w:r>
      <w:r w:rsidR="00792689">
        <w:rPr>
          <w:b/>
        </w:rPr>
        <w:t>10</w:t>
      </w:r>
      <w:r w:rsidR="006635B1">
        <w:rPr>
          <w:b/>
        </w:rPr>
        <w:t>0</w:t>
      </w:r>
      <w:r w:rsidRPr="00AE49E3">
        <w:rPr>
          <w:b/>
        </w:rPr>
        <w:t xml:space="preserve"> osób</w:t>
      </w:r>
      <w:r>
        <w:t>.</w:t>
      </w:r>
    </w:p>
    <w:p w:rsidR="00917A97" w:rsidRDefault="00990908" w:rsidP="002172F0">
      <w:pPr>
        <w:pStyle w:val="Standard"/>
        <w:numPr>
          <w:ilvl w:val="0"/>
          <w:numId w:val="6"/>
        </w:numPr>
        <w:spacing w:line="276" w:lineRule="auto"/>
      </w:pPr>
      <w:r>
        <w:t>Organizator ma prawo do zwiększenia limitu zawodników bez podania przyczyny.</w:t>
      </w:r>
    </w:p>
    <w:p w:rsidR="00E32ED4" w:rsidRDefault="00E32ED4" w:rsidP="002172F0">
      <w:pPr>
        <w:pStyle w:val="Standard"/>
        <w:spacing w:line="276" w:lineRule="auto"/>
      </w:pPr>
    </w:p>
    <w:p w:rsidR="00917A97" w:rsidRDefault="00990908" w:rsidP="00C15A0B">
      <w:pPr>
        <w:pStyle w:val="Standard"/>
        <w:numPr>
          <w:ilvl w:val="0"/>
          <w:numId w:val="15"/>
        </w:numPr>
        <w:spacing w:line="276" w:lineRule="auto"/>
      </w:pPr>
      <w:r>
        <w:t>ZAPISY</w:t>
      </w:r>
    </w:p>
    <w:p w:rsidR="00917A97" w:rsidRDefault="00990908" w:rsidP="002172F0">
      <w:pPr>
        <w:pStyle w:val="Standard"/>
        <w:numPr>
          <w:ilvl w:val="0"/>
          <w:numId w:val="7"/>
        </w:numPr>
        <w:spacing w:line="276" w:lineRule="auto"/>
      </w:pPr>
      <w:r>
        <w:t xml:space="preserve">Formularz zgłoszeniowy dostępny jest przez stronę </w:t>
      </w:r>
      <w:r w:rsidR="00E32ED4">
        <w:t>www.gbidk-karczmiska.pl</w:t>
      </w:r>
    </w:p>
    <w:p w:rsidR="00917A97" w:rsidRDefault="00990908" w:rsidP="002172F0">
      <w:pPr>
        <w:pStyle w:val="Standard"/>
        <w:numPr>
          <w:ilvl w:val="0"/>
          <w:numId w:val="7"/>
        </w:numPr>
        <w:spacing w:line="276" w:lineRule="auto"/>
      </w:pPr>
      <w:r>
        <w:t>W przypadku, gdy liczba osób zgłoszonych do biegu poprzez formularz</w:t>
      </w:r>
      <w:r w:rsidR="00E32ED4">
        <w:t xml:space="preserve"> będzie mniejsza niż </w:t>
      </w:r>
      <w:r w:rsidR="00881CC6">
        <w:t>10</w:t>
      </w:r>
      <w:r w:rsidR="00E32ED4">
        <w:t>0</w:t>
      </w:r>
      <w:r>
        <w:t xml:space="preserve"> osób, możliwe są także zapisy w dniu biegu w Biurze Zawodów.</w:t>
      </w:r>
    </w:p>
    <w:p w:rsidR="00917A97" w:rsidRDefault="00990908" w:rsidP="002172F0">
      <w:pPr>
        <w:pStyle w:val="Standard"/>
        <w:numPr>
          <w:ilvl w:val="0"/>
          <w:numId w:val="7"/>
        </w:numPr>
        <w:spacing w:line="276" w:lineRule="auto"/>
      </w:pPr>
      <w:r>
        <w:lastRenderedPageBreak/>
        <w:t>Numery startowe będą wydawane w dniu zawodów w Biurze Zawodów za okazaniem dowodu tożsamości.</w:t>
      </w:r>
    </w:p>
    <w:p w:rsidR="00E32ED4" w:rsidRDefault="00E32ED4" w:rsidP="002172F0">
      <w:pPr>
        <w:pStyle w:val="Standard"/>
        <w:spacing w:line="276" w:lineRule="auto"/>
      </w:pPr>
    </w:p>
    <w:p w:rsidR="00917A97" w:rsidRDefault="00990908" w:rsidP="00C15A0B">
      <w:pPr>
        <w:pStyle w:val="Standard"/>
        <w:numPr>
          <w:ilvl w:val="0"/>
          <w:numId w:val="15"/>
        </w:numPr>
        <w:spacing w:line="276" w:lineRule="auto"/>
      </w:pPr>
      <w:r>
        <w:t>PROGRAM ZAWODÓW</w:t>
      </w:r>
    </w:p>
    <w:p w:rsidR="00792689" w:rsidRPr="002C3364" w:rsidRDefault="00792689" w:rsidP="00792689">
      <w:pPr>
        <w:rPr>
          <w:rFonts w:cs="Times New Roman"/>
        </w:rPr>
      </w:pPr>
      <w:r w:rsidRPr="002C3364">
        <w:rPr>
          <w:rFonts w:cs="Times New Roman"/>
        </w:rPr>
        <w:t>13.30 – rejestracja i wydawanie numerów startowych</w:t>
      </w:r>
    </w:p>
    <w:p w:rsidR="00792689" w:rsidRPr="002C3364" w:rsidRDefault="00792689" w:rsidP="00792689">
      <w:pPr>
        <w:rPr>
          <w:rFonts w:cs="Times New Roman"/>
        </w:rPr>
      </w:pPr>
      <w:r w:rsidRPr="002C3364">
        <w:rPr>
          <w:rFonts w:cs="Times New Roman"/>
        </w:rPr>
        <w:t>14.30 – biegi dla dzieci:</w:t>
      </w:r>
      <w:r>
        <w:rPr>
          <w:rFonts w:cs="Times New Roman"/>
        </w:rPr>
        <w:t xml:space="preserve"> </w:t>
      </w:r>
      <w:bookmarkStart w:id="0" w:name="_GoBack"/>
      <w:bookmarkEnd w:id="0"/>
    </w:p>
    <w:p w:rsidR="00792689" w:rsidRPr="002C3364" w:rsidRDefault="00792689" w:rsidP="00792689">
      <w:pPr>
        <w:ind w:left="851"/>
        <w:rPr>
          <w:rFonts w:cs="Times New Roman"/>
        </w:rPr>
      </w:pPr>
      <w:r w:rsidRPr="002C3364">
        <w:rPr>
          <w:rFonts w:cs="Times New Roman"/>
        </w:rPr>
        <w:t>kl. I – 100 m</w:t>
      </w:r>
    </w:p>
    <w:p w:rsidR="00792689" w:rsidRPr="002C3364" w:rsidRDefault="00792689" w:rsidP="00792689">
      <w:pPr>
        <w:ind w:left="851"/>
        <w:rPr>
          <w:rFonts w:cs="Times New Roman"/>
        </w:rPr>
      </w:pPr>
      <w:r w:rsidRPr="002C3364">
        <w:rPr>
          <w:rFonts w:cs="Times New Roman"/>
        </w:rPr>
        <w:t>kl. II – III – 300 m</w:t>
      </w:r>
    </w:p>
    <w:p w:rsidR="00792689" w:rsidRPr="002C3364" w:rsidRDefault="00792689" w:rsidP="00792689">
      <w:pPr>
        <w:ind w:left="851"/>
        <w:rPr>
          <w:rFonts w:cs="Times New Roman"/>
        </w:rPr>
      </w:pPr>
      <w:r w:rsidRPr="002C3364">
        <w:rPr>
          <w:rFonts w:cs="Times New Roman"/>
        </w:rPr>
        <w:t>kl. IV – VI – 600 m (dziewczyny</w:t>
      </w:r>
      <w:r>
        <w:rPr>
          <w:rFonts w:cs="Times New Roman"/>
        </w:rPr>
        <w:t>)</w:t>
      </w:r>
      <w:r w:rsidRPr="002C3364">
        <w:rPr>
          <w:rFonts w:cs="Times New Roman"/>
        </w:rPr>
        <w:t>, 800 m (chłopcy)</w:t>
      </w:r>
    </w:p>
    <w:p w:rsidR="00792689" w:rsidRPr="002C3364" w:rsidRDefault="00792689" w:rsidP="00792689">
      <w:pPr>
        <w:ind w:left="851"/>
        <w:rPr>
          <w:rFonts w:cs="Times New Roman"/>
        </w:rPr>
      </w:pPr>
      <w:r w:rsidRPr="002C3364">
        <w:rPr>
          <w:rFonts w:cs="Times New Roman"/>
        </w:rPr>
        <w:t>kl. VII – VIII – 1 km</w:t>
      </w:r>
    </w:p>
    <w:p w:rsidR="00792689" w:rsidRPr="002C3364" w:rsidRDefault="00792689" w:rsidP="00792689">
      <w:pPr>
        <w:rPr>
          <w:rFonts w:cs="Times New Roman"/>
        </w:rPr>
      </w:pPr>
      <w:r w:rsidRPr="002C3364">
        <w:rPr>
          <w:rFonts w:cs="Times New Roman"/>
        </w:rPr>
        <w:t>15.30 – bieg dla najmłodszych</w:t>
      </w:r>
    </w:p>
    <w:p w:rsidR="00792689" w:rsidRPr="00792689" w:rsidRDefault="00792689" w:rsidP="00792689">
      <w:pPr>
        <w:rPr>
          <w:rFonts w:cs="Times New Roman"/>
          <w:lang w:val="en-US"/>
        </w:rPr>
      </w:pPr>
      <w:r w:rsidRPr="00792689">
        <w:rPr>
          <w:rFonts w:cs="Times New Roman"/>
          <w:lang w:val="en-US"/>
        </w:rPr>
        <w:t xml:space="preserve">16.00 – start </w:t>
      </w:r>
      <w:proofErr w:type="spellStart"/>
      <w:r w:rsidRPr="00792689">
        <w:rPr>
          <w:rFonts w:cs="Times New Roman"/>
          <w:lang w:val="en-US"/>
        </w:rPr>
        <w:t>biegu</w:t>
      </w:r>
      <w:proofErr w:type="spellEnd"/>
      <w:r w:rsidRPr="00792689">
        <w:rPr>
          <w:rFonts w:cs="Times New Roman"/>
          <w:lang w:val="en-US"/>
        </w:rPr>
        <w:t xml:space="preserve"> </w:t>
      </w:r>
      <w:proofErr w:type="spellStart"/>
      <w:r w:rsidRPr="00792689">
        <w:rPr>
          <w:rFonts w:cs="Times New Roman"/>
          <w:lang w:val="en-US"/>
        </w:rPr>
        <w:t>głównego</w:t>
      </w:r>
      <w:proofErr w:type="spellEnd"/>
    </w:p>
    <w:p w:rsidR="00792689" w:rsidRPr="00792689" w:rsidRDefault="00792689" w:rsidP="00792689">
      <w:pPr>
        <w:rPr>
          <w:rFonts w:cs="Times New Roman"/>
          <w:lang w:val="en-US"/>
        </w:rPr>
      </w:pPr>
      <w:r w:rsidRPr="00792689">
        <w:rPr>
          <w:rFonts w:cs="Times New Roman"/>
          <w:lang w:val="en-US"/>
        </w:rPr>
        <w:t xml:space="preserve">16.10 – start </w:t>
      </w:r>
      <w:proofErr w:type="spellStart"/>
      <w:r w:rsidRPr="00792689">
        <w:rPr>
          <w:rFonts w:cs="Times New Roman"/>
          <w:lang w:val="en-US"/>
        </w:rPr>
        <w:t>nordic</w:t>
      </w:r>
      <w:proofErr w:type="spellEnd"/>
      <w:r w:rsidRPr="00792689">
        <w:rPr>
          <w:rFonts w:cs="Times New Roman"/>
          <w:lang w:val="en-US"/>
        </w:rPr>
        <w:t xml:space="preserve"> walking</w:t>
      </w:r>
    </w:p>
    <w:p w:rsidR="00792689" w:rsidRPr="002C3364" w:rsidRDefault="00792689" w:rsidP="00792689">
      <w:pPr>
        <w:rPr>
          <w:rFonts w:cs="Times New Roman"/>
        </w:rPr>
      </w:pPr>
      <w:r w:rsidRPr="002C3364">
        <w:rPr>
          <w:rFonts w:cs="Times New Roman"/>
        </w:rPr>
        <w:t>17.30 – wręczanie pamiątkowych dyplomów uczestnikom</w:t>
      </w:r>
    </w:p>
    <w:p w:rsidR="00E32ED4" w:rsidRDefault="00E32ED4" w:rsidP="002172F0">
      <w:pPr>
        <w:pStyle w:val="Standard"/>
        <w:spacing w:line="276" w:lineRule="auto"/>
      </w:pPr>
    </w:p>
    <w:p w:rsidR="00917A97" w:rsidRDefault="00990908" w:rsidP="00C15A0B">
      <w:pPr>
        <w:pStyle w:val="Standard"/>
        <w:numPr>
          <w:ilvl w:val="0"/>
          <w:numId w:val="15"/>
        </w:numPr>
        <w:spacing w:line="276" w:lineRule="auto"/>
      </w:pPr>
      <w:r>
        <w:t>WARUNKI UCZESTNICTWA</w:t>
      </w:r>
    </w:p>
    <w:p w:rsidR="00917A97" w:rsidRDefault="00990908" w:rsidP="002172F0">
      <w:pPr>
        <w:pStyle w:val="Standard"/>
        <w:numPr>
          <w:ilvl w:val="0"/>
          <w:numId w:val="8"/>
        </w:numPr>
        <w:spacing w:line="276" w:lineRule="auto"/>
      </w:pPr>
      <w:r>
        <w:t>W biegu mogą brać udział wszyscy chętni, którzy spełniają poniższe warunki:</w:t>
      </w:r>
    </w:p>
    <w:p w:rsidR="00917A97" w:rsidRDefault="00990908" w:rsidP="002172F0">
      <w:pPr>
        <w:pStyle w:val="Standard"/>
        <w:spacing w:line="276" w:lineRule="auto"/>
      </w:pPr>
      <w:r>
        <w:t>a) W zawodach może wziąć udział każdy pełnoletni zawodnik, kt</w:t>
      </w:r>
      <w:r w:rsidR="00881CC6">
        <w:t>óry zgłosi swoje uczestnictwo w </w:t>
      </w:r>
      <w:r>
        <w:t>biegu za pomocą formularza zgłoszeniowego</w:t>
      </w:r>
      <w:r w:rsidR="00BB01DE">
        <w:t xml:space="preserve"> oraz</w:t>
      </w:r>
      <w:r>
        <w:t xml:space="preserve"> w dniu biegu w Biurze Zawodów podpisze oświadczenie o biegu na własną odpowiedzialność (podstawa prawna: Rozporządzenie Ministra Edukacji Narodowej z dnia 12.09.2001r. Dz. U. Nr 101 poz. 1095).</w:t>
      </w:r>
    </w:p>
    <w:p w:rsidR="009F77DC" w:rsidRDefault="00990908" w:rsidP="009F77DC">
      <w:pPr>
        <w:pStyle w:val="Standard"/>
        <w:spacing w:line="276" w:lineRule="auto"/>
      </w:pPr>
      <w:r>
        <w:t xml:space="preserve">b) </w:t>
      </w:r>
      <w:r w:rsidR="009F77DC">
        <w:t>Zawodnicy w wieku 16-18 lat (którzy w dniu biegu nie osiągnęli pełnoletniości), poza wypełnieniem formularza zg</w:t>
      </w:r>
      <w:r w:rsidR="00412D64">
        <w:t>łoszeniowego</w:t>
      </w:r>
      <w:r w:rsidR="009F77DC">
        <w:t>, zobowiązani są dodatkowo do posiadania pozwolenia na udział od rodziców lub prawnych opiekunów, z ich podpisem i nr PESEL. Warunkiem dopuszczenia osoby niepełnoletniej do startu jest obecność rodzica lub opie</w:t>
      </w:r>
      <w:r w:rsidR="00881CC6">
        <w:t>kuna wraz z dowodem osobistym w </w:t>
      </w:r>
      <w:r w:rsidR="009F77DC">
        <w:t>momencie weryfikacji zawodnika w Biurze Zawodów.</w:t>
      </w:r>
    </w:p>
    <w:p w:rsidR="00E32ED4" w:rsidRDefault="00E32ED4" w:rsidP="002172F0">
      <w:pPr>
        <w:pStyle w:val="Standard"/>
        <w:spacing w:line="276" w:lineRule="auto"/>
      </w:pPr>
    </w:p>
    <w:p w:rsidR="00917A97" w:rsidRDefault="00990908" w:rsidP="00C15A0B">
      <w:pPr>
        <w:pStyle w:val="Standard"/>
        <w:numPr>
          <w:ilvl w:val="0"/>
          <w:numId w:val="15"/>
        </w:numPr>
        <w:spacing w:line="276" w:lineRule="auto"/>
      </w:pPr>
      <w:r>
        <w:t>SZATNIE, DEPOZYT</w:t>
      </w:r>
    </w:p>
    <w:p w:rsidR="00917A97" w:rsidRDefault="00990908" w:rsidP="002172F0">
      <w:pPr>
        <w:pStyle w:val="Standard"/>
        <w:numPr>
          <w:ilvl w:val="0"/>
          <w:numId w:val="9"/>
        </w:numPr>
        <w:spacing w:line="276" w:lineRule="auto"/>
      </w:pPr>
      <w:r>
        <w:t>S</w:t>
      </w:r>
      <w:r w:rsidR="009F77DC">
        <w:t>zatnie znajdują się przy boisku w budynku administracyjnym</w:t>
      </w:r>
      <w:r>
        <w:rPr>
          <w:i/>
          <w:iCs/>
        </w:rPr>
        <w:t>.</w:t>
      </w:r>
    </w:p>
    <w:p w:rsidR="00917A97" w:rsidRDefault="00990908" w:rsidP="002172F0">
      <w:pPr>
        <w:pStyle w:val="Standard"/>
        <w:numPr>
          <w:ilvl w:val="0"/>
          <w:numId w:val="9"/>
        </w:numPr>
        <w:spacing w:line="276" w:lineRule="auto"/>
      </w:pPr>
      <w:r>
        <w:t>Za rzeczy wart</w:t>
      </w:r>
      <w:r w:rsidR="009F77DC">
        <w:t>ościowe pozostawione w szatni</w:t>
      </w:r>
      <w:r>
        <w:t xml:space="preserve"> organizator nie odpowiada.</w:t>
      </w:r>
    </w:p>
    <w:p w:rsidR="00917A97" w:rsidRDefault="00990908" w:rsidP="002172F0">
      <w:pPr>
        <w:pStyle w:val="Standard"/>
        <w:numPr>
          <w:ilvl w:val="0"/>
          <w:numId w:val="9"/>
        </w:numPr>
        <w:spacing w:line="276" w:lineRule="auto"/>
      </w:pPr>
      <w:r>
        <w:t xml:space="preserve">Pozostawienie i odbiór depozytów odbywać się będzie na podstawie numeru startowego.  </w:t>
      </w:r>
    </w:p>
    <w:p w:rsidR="00917A97" w:rsidRDefault="00917A97" w:rsidP="002172F0">
      <w:pPr>
        <w:pStyle w:val="Standard"/>
        <w:spacing w:line="276" w:lineRule="auto"/>
      </w:pPr>
    </w:p>
    <w:p w:rsidR="00917A97" w:rsidRDefault="00990908" w:rsidP="00C15A0B">
      <w:pPr>
        <w:pStyle w:val="Standard"/>
        <w:numPr>
          <w:ilvl w:val="0"/>
          <w:numId w:val="15"/>
        </w:numPr>
        <w:spacing w:line="276" w:lineRule="auto"/>
      </w:pPr>
      <w:r>
        <w:t>ZASADY KLASYFIKACJI I PRZYZNAWANIA NAGRÓD</w:t>
      </w:r>
    </w:p>
    <w:p w:rsidR="00917A97" w:rsidRDefault="00990908" w:rsidP="002172F0">
      <w:pPr>
        <w:pStyle w:val="Standard"/>
        <w:numPr>
          <w:ilvl w:val="0"/>
          <w:numId w:val="10"/>
        </w:numPr>
        <w:spacing w:line="276" w:lineRule="auto"/>
      </w:pPr>
      <w:r>
        <w:t>Klasyfikacja wśród kobiet i mężczyzn będzie prowadzona niezależnie dla biegu,</w:t>
      </w:r>
    </w:p>
    <w:p w:rsidR="00917A97" w:rsidRDefault="00990908" w:rsidP="002172F0">
      <w:pPr>
        <w:pStyle w:val="Standard"/>
        <w:numPr>
          <w:ilvl w:val="0"/>
          <w:numId w:val="10"/>
        </w:numPr>
        <w:spacing w:line="276" w:lineRule="auto"/>
      </w:pPr>
      <w:r>
        <w:t>Zawodnik na mecie bez numeru startowego nie będzie sklasyfikowany.</w:t>
      </w:r>
    </w:p>
    <w:p w:rsidR="00917A97" w:rsidRDefault="009F77DC" w:rsidP="002172F0">
      <w:pPr>
        <w:pStyle w:val="Standard"/>
        <w:numPr>
          <w:ilvl w:val="0"/>
          <w:numId w:val="10"/>
        </w:numPr>
        <w:spacing w:line="276" w:lineRule="auto"/>
      </w:pPr>
      <w:r>
        <w:t>Zawodnicy</w:t>
      </w:r>
      <w:r w:rsidR="00990908">
        <w:t>, któr</w:t>
      </w:r>
      <w:r>
        <w:t>zy</w:t>
      </w:r>
      <w:r w:rsidR="00990908">
        <w:t xml:space="preserve"> spełnią warunki uczestnictwa biegu i go ukończą otrzymają pamiątkowy medal</w:t>
      </w:r>
      <w:r w:rsidR="00A74501">
        <w:t xml:space="preserve"> i dyplom</w:t>
      </w:r>
      <w:r w:rsidR="00990908">
        <w:t>.</w:t>
      </w:r>
    </w:p>
    <w:p w:rsidR="00917A97" w:rsidRDefault="00917A97" w:rsidP="002172F0">
      <w:pPr>
        <w:pStyle w:val="Standard"/>
        <w:spacing w:line="276" w:lineRule="auto"/>
      </w:pPr>
    </w:p>
    <w:p w:rsidR="00917A97" w:rsidRDefault="00990908" w:rsidP="00C15A0B">
      <w:pPr>
        <w:pStyle w:val="Standard"/>
        <w:numPr>
          <w:ilvl w:val="0"/>
          <w:numId w:val="15"/>
        </w:numPr>
        <w:spacing w:line="276" w:lineRule="auto"/>
      </w:pPr>
      <w:r>
        <w:t>POMIAR CZASU</w:t>
      </w:r>
    </w:p>
    <w:p w:rsidR="00917A97" w:rsidRDefault="00990908" w:rsidP="002172F0">
      <w:pPr>
        <w:pStyle w:val="Standard"/>
        <w:numPr>
          <w:ilvl w:val="0"/>
          <w:numId w:val="11"/>
        </w:numPr>
        <w:spacing w:line="276" w:lineRule="auto"/>
      </w:pPr>
      <w:r>
        <w:t>Klasyfikacja zawodników odbywa się na podstawie czasu rzeczywistego (czas brutto).</w:t>
      </w:r>
    </w:p>
    <w:p w:rsidR="00917A97" w:rsidRDefault="00990908" w:rsidP="002172F0">
      <w:pPr>
        <w:pStyle w:val="Standard"/>
        <w:numPr>
          <w:ilvl w:val="0"/>
          <w:numId w:val="11"/>
        </w:numPr>
        <w:spacing w:line="276" w:lineRule="auto"/>
      </w:pPr>
      <w:r>
        <w:t xml:space="preserve">Pomiar czasu będzie prowadzony </w:t>
      </w:r>
      <w:r w:rsidR="009F77DC">
        <w:t>za pomocą stoperów</w:t>
      </w:r>
      <w:r>
        <w:t>.</w:t>
      </w:r>
    </w:p>
    <w:p w:rsidR="00917A97" w:rsidRDefault="00990908" w:rsidP="002172F0">
      <w:pPr>
        <w:pStyle w:val="Standard"/>
        <w:numPr>
          <w:ilvl w:val="0"/>
          <w:numId w:val="11"/>
        </w:numPr>
        <w:spacing w:line="276" w:lineRule="auto"/>
      </w:pPr>
      <w:r>
        <w:t>Numer startowy należy zamocować z przodu koszulki. Zabrania się jakiejkolwiek modyfikacji w zamocowaniu numeru startowego. Posiadanie numeru startowego zamocowanego w w/w miejscu jest warunkiem sklasyfikowania.</w:t>
      </w:r>
    </w:p>
    <w:p w:rsidR="00E32ED4" w:rsidRDefault="00E32ED4" w:rsidP="002172F0">
      <w:pPr>
        <w:pStyle w:val="Standard"/>
        <w:spacing w:line="276" w:lineRule="auto"/>
      </w:pPr>
    </w:p>
    <w:p w:rsidR="00917A97" w:rsidRDefault="00990908" w:rsidP="00C15A0B">
      <w:pPr>
        <w:pStyle w:val="Standard"/>
        <w:numPr>
          <w:ilvl w:val="0"/>
          <w:numId w:val="15"/>
        </w:numPr>
        <w:spacing w:line="276" w:lineRule="auto"/>
      </w:pPr>
      <w:r>
        <w:t>POSTANOWIENIA KOŃCOWE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Bieg rozegrany będzie bez względu na warunki atmosferyczne.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lastRenderedPageBreak/>
        <w:t>Uczestnicy biegu biorą w nim udział na własną odpowiedzialność.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Uczestnicy powinni być ubezpieczeni od następstw nieszczęśliwych wypadków przez jednostki zgłaszające lub indywidualnie - organizator nie zapewnia żadnej formy ubezpieczenia grupowego.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Podczas biegu zawodnic</w:t>
      </w:r>
      <w:r w:rsidR="004A1B60">
        <w:t>y muszą posiadać numer startowy</w:t>
      </w:r>
      <w:r>
        <w:t>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Przebywanie na trasie biegu bez ważnego numeru startowego jest niedozwolone. Osoby bez ważnego numeru startowego będą usuwane z trasy przez obsługę Biegu.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Ze względów bezpieczeństwa w Biegu zabroniony jest udział osób poruszających się na rowerach, wrotkach, rolkach, deskorolkach itp. oraz biegnących ze zwierzętami.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 xml:space="preserve">Zabrania się wnoszenia na trasę biegu przedmiotów, które mogą być niebezpieczne dla innych Uczestników, w tym korzystania z kijków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>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Uczestnik zobowiązany jest do przestrzegania wszelkich zasad i przepisów, które mają zastosowanie do uczestnictwa w Biegu, w szczególności zasad fair play oraz niniejszego regulaminu.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Zawodnicy pokonujący dystans biegu w sposób niedozwolony zostaną zdyskwalifikowani.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Pozostawanie na trasie biegu po upływie wyznaczonego czasu, jak również nie stosowanie się do decyzji sędziów przenosi na uczestników odpowiedzialność stosownie do obowiązujących przepisów ruchu drogowego oraz Kodeksu Cywilnego.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Podczas biegu będzie obecny ratownik medyczny.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Organizator zastrzega sobie prawo do zezwolenia personelowi medycznemu zatrudnionemu w imieniu Organizatora do udzielenia pierwszej pomocy medycznej lub wykonania innych zabiegów medycznych, także transportu Uczestnika poszkodowanego w bezpieczne miejsce.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Decyzje personelu medycznego dotyczące dopuszczenia lub kontynuowania biegu podczas imprezy są ostateczne i nieodwołalne.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Pobranie numeru startowego i podpisanie listy startowej jest jednoznaczne z przyjęciem warunków regulaminu.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Uczestnicy wyrażają zgodę na wykorzystanie przez organizatora ich wizerunku w celu promocji imprezy i dokumentowania zawodów, a także n</w:t>
      </w:r>
      <w:r w:rsidR="00881CC6">
        <w:t>a wykorzystanie ich wizerunku w </w:t>
      </w:r>
      <w:r>
        <w:t>celu promocji biegu przez podmioty współorganizujące, partnerów oraz sponsorów zawodów.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Interpretacja regulaminu należy do organizatora.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Organizator zastrzega sobie prawo zmian w regulaminie bez podania przyczyny.</w:t>
      </w:r>
    </w:p>
    <w:p w:rsidR="00917A97" w:rsidRDefault="00990908" w:rsidP="002172F0">
      <w:pPr>
        <w:pStyle w:val="Standard"/>
        <w:numPr>
          <w:ilvl w:val="0"/>
          <w:numId w:val="12"/>
        </w:numPr>
        <w:spacing w:line="276" w:lineRule="auto"/>
      </w:pPr>
      <w:r>
        <w:t>Dodatkowe informacje o partnerach, nagrodach i innych sprawach związanych z zawodami będą publikowane na str</w:t>
      </w:r>
      <w:r w:rsidR="009F77DC">
        <w:t xml:space="preserve">onie internetowej oraz profilu w mediach </w:t>
      </w:r>
      <w:proofErr w:type="spellStart"/>
      <w:r w:rsidR="009F77DC">
        <w:t>społecznościowych</w:t>
      </w:r>
      <w:proofErr w:type="spellEnd"/>
      <w:r w:rsidR="009F77DC">
        <w:t>.</w:t>
      </w:r>
    </w:p>
    <w:sectPr w:rsidR="00917A97" w:rsidSect="00BA4CE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61" w:rsidRDefault="006B5F61">
      <w:r>
        <w:separator/>
      </w:r>
    </w:p>
  </w:endnote>
  <w:endnote w:type="continuationSeparator" w:id="0">
    <w:p w:rsidR="006B5F61" w:rsidRDefault="006B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61" w:rsidRDefault="006B5F61">
      <w:r>
        <w:rPr>
          <w:color w:val="000000"/>
        </w:rPr>
        <w:separator/>
      </w:r>
    </w:p>
  </w:footnote>
  <w:footnote w:type="continuationSeparator" w:id="0">
    <w:p w:rsidR="006B5F61" w:rsidRDefault="006B5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31A"/>
    <w:multiLevelType w:val="multilevel"/>
    <w:tmpl w:val="74427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F7D5B98"/>
    <w:multiLevelType w:val="multilevel"/>
    <w:tmpl w:val="2B109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CEB2A6A"/>
    <w:multiLevelType w:val="multilevel"/>
    <w:tmpl w:val="A4221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C2B3B4C"/>
    <w:multiLevelType w:val="multilevel"/>
    <w:tmpl w:val="28B02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7B71F0"/>
    <w:multiLevelType w:val="multilevel"/>
    <w:tmpl w:val="B4A0F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AB02FBB"/>
    <w:multiLevelType w:val="hybridMultilevel"/>
    <w:tmpl w:val="30EAC94E"/>
    <w:lvl w:ilvl="0" w:tplc="F8CC3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63FC6"/>
    <w:multiLevelType w:val="multilevel"/>
    <w:tmpl w:val="BA7EE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D0E5F74"/>
    <w:multiLevelType w:val="multilevel"/>
    <w:tmpl w:val="6C80C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E7B1A7B"/>
    <w:multiLevelType w:val="hybridMultilevel"/>
    <w:tmpl w:val="F91C4D70"/>
    <w:lvl w:ilvl="0" w:tplc="5414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91E47"/>
    <w:multiLevelType w:val="multilevel"/>
    <w:tmpl w:val="8F428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9E858B0"/>
    <w:multiLevelType w:val="hybridMultilevel"/>
    <w:tmpl w:val="E782E9B6"/>
    <w:lvl w:ilvl="0" w:tplc="44BC6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535427"/>
    <w:multiLevelType w:val="multilevel"/>
    <w:tmpl w:val="5DBC4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4676D94"/>
    <w:multiLevelType w:val="multilevel"/>
    <w:tmpl w:val="49E2E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BED0298"/>
    <w:multiLevelType w:val="multilevel"/>
    <w:tmpl w:val="6FDA8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7E2944C1"/>
    <w:multiLevelType w:val="multilevel"/>
    <w:tmpl w:val="CDACB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14"/>
  </w:num>
  <w:num w:numId="11">
    <w:abstractNumId w:val="3"/>
  </w:num>
  <w:num w:numId="12">
    <w:abstractNumId w:val="1"/>
  </w:num>
  <w:num w:numId="13">
    <w:abstractNumId w:val="10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7A97"/>
    <w:rsid w:val="00040A8A"/>
    <w:rsid w:val="00054115"/>
    <w:rsid w:val="00056BA8"/>
    <w:rsid w:val="001A7CA5"/>
    <w:rsid w:val="001F267F"/>
    <w:rsid w:val="001F63EF"/>
    <w:rsid w:val="002037DE"/>
    <w:rsid w:val="002172F0"/>
    <w:rsid w:val="002740D1"/>
    <w:rsid w:val="002F4FAE"/>
    <w:rsid w:val="00386B6D"/>
    <w:rsid w:val="003B0E48"/>
    <w:rsid w:val="003C513D"/>
    <w:rsid w:val="00412D64"/>
    <w:rsid w:val="004231F7"/>
    <w:rsid w:val="004775BB"/>
    <w:rsid w:val="004A1B60"/>
    <w:rsid w:val="006036E1"/>
    <w:rsid w:val="00617E3A"/>
    <w:rsid w:val="00626D63"/>
    <w:rsid w:val="006349C2"/>
    <w:rsid w:val="006635B1"/>
    <w:rsid w:val="00680EDF"/>
    <w:rsid w:val="006B5CB5"/>
    <w:rsid w:val="006B5F61"/>
    <w:rsid w:val="006C52FD"/>
    <w:rsid w:val="0072418B"/>
    <w:rsid w:val="007332DC"/>
    <w:rsid w:val="00783FD3"/>
    <w:rsid w:val="00792689"/>
    <w:rsid w:val="008107CD"/>
    <w:rsid w:val="008535C2"/>
    <w:rsid w:val="00881CC6"/>
    <w:rsid w:val="00917A97"/>
    <w:rsid w:val="00957D88"/>
    <w:rsid w:val="00990908"/>
    <w:rsid w:val="009F77DC"/>
    <w:rsid w:val="00A10F2E"/>
    <w:rsid w:val="00A63991"/>
    <w:rsid w:val="00A74501"/>
    <w:rsid w:val="00A81C39"/>
    <w:rsid w:val="00AE49E3"/>
    <w:rsid w:val="00AF3FFA"/>
    <w:rsid w:val="00B52E97"/>
    <w:rsid w:val="00B60044"/>
    <w:rsid w:val="00BA4CE5"/>
    <w:rsid w:val="00BB01DE"/>
    <w:rsid w:val="00C15A0B"/>
    <w:rsid w:val="00C56491"/>
    <w:rsid w:val="00C97A6C"/>
    <w:rsid w:val="00CA20F1"/>
    <w:rsid w:val="00CC106D"/>
    <w:rsid w:val="00CE47FF"/>
    <w:rsid w:val="00D47057"/>
    <w:rsid w:val="00D91C89"/>
    <w:rsid w:val="00DF5B6A"/>
    <w:rsid w:val="00E32ED4"/>
    <w:rsid w:val="00E62123"/>
    <w:rsid w:val="00E953F0"/>
    <w:rsid w:val="00EC2C64"/>
    <w:rsid w:val="00F524AB"/>
    <w:rsid w:val="00FA108F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4CE5"/>
  </w:style>
  <w:style w:type="paragraph" w:customStyle="1" w:styleId="Heading">
    <w:name w:val="Heading"/>
    <w:basedOn w:val="Standard"/>
    <w:next w:val="Textbody"/>
    <w:rsid w:val="00BA4C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A4CE5"/>
    <w:pPr>
      <w:spacing w:after="120"/>
    </w:pPr>
  </w:style>
  <w:style w:type="paragraph" w:styleId="Lista">
    <w:name w:val="List"/>
    <w:basedOn w:val="Textbody"/>
    <w:rsid w:val="00BA4CE5"/>
  </w:style>
  <w:style w:type="paragraph" w:styleId="Legenda">
    <w:name w:val="caption"/>
    <w:basedOn w:val="Standard"/>
    <w:rsid w:val="00BA4C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4CE5"/>
    <w:pPr>
      <w:suppressLineNumbers/>
    </w:pPr>
  </w:style>
  <w:style w:type="character" w:customStyle="1" w:styleId="NumberingSymbols">
    <w:name w:val="Numbering Symbols"/>
    <w:rsid w:val="00BA4CE5"/>
  </w:style>
  <w:style w:type="character" w:styleId="Hipercze">
    <w:name w:val="Hyperlink"/>
    <w:basedOn w:val="Domylnaczcionkaakapitu"/>
    <w:uiPriority w:val="99"/>
    <w:unhideWhenUsed/>
    <w:rsid w:val="009F77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Użytkownik</cp:lastModifiedBy>
  <cp:revision>8</cp:revision>
  <cp:lastPrinted>2024-04-24T14:28:00Z</cp:lastPrinted>
  <dcterms:created xsi:type="dcterms:W3CDTF">2023-04-22T15:05:00Z</dcterms:created>
  <dcterms:modified xsi:type="dcterms:W3CDTF">2024-04-24T14:30:00Z</dcterms:modified>
</cp:coreProperties>
</file>