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56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KONKURSU PLASTYCZNEGO</w:t>
      </w:r>
    </w:p>
    <w:p w:rsidR="005A7B93" w:rsidRPr="001D6EE7" w:rsidRDefault="00B32D37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„STROIK WIELKANOCNY”</w:t>
      </w:r>
    </w:p>
    <w:p w:rsidR="001D6EE7" w:rsidRPr="001D6EE7" w:rsidRDefault="001D6EE7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73B9" w:rsidRPr="001D6EE7" w:rsidRDefault="006673B9" w:rsidP="0062012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A7B93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 konkursu jest Gminn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a B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blioteka i Dom Kultury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Karczmiskach</w:t>
      </w:r>
      <w:r w:rsidR="004778A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778A2" w:rsidRPr="001D6EE7" w:rsidRDefault="004778A2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7D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Cele konkursu</w:t>
      </w:r>
      <w:r w:rsidR="004778A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5A7B93" w:rsidRPr="001D6EE7" w:rsidRDefault="00B32D37" w:rsidP="00620123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tradycji związanej z tematyką Świąt Wielkanocnych,</w:t>
      </w:r>
    </w:p>
    <w:p w:rsidR="005A7B93" w:rsidRPr="001D6EE7" w:rsidRDefault="00B32D37" w:rsidP="00620123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 okazji do indywidualnej działalności artystycznej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oraz wymiany wiedzy na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temat zanikającego zwyczaju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własnoręcznego wykonywania stroików wielkanocnych,</w:t>
      </w:r>
    </w:p>
    <w:p w:rsidR="005A7B93" w:rsidRPr="001D6EE7" w:rsidRDefault="00B32D37" w:rsidP="00620123">
      <w:pPr>
        <w:pStyle w:val="Akapitzlist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wyobraźni oraz pobudzanie aktywności twórczej dzieci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młodzieży,</w:t>
      </w:r>
    </w:p>
    <w:p w:rsidR="005A7B93" w:rsidRPr="001D6EE7" w:rsidRDefault="00B32D37" w:rsidP="00620123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kultywowanie tradycji Świąt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Wielkanocnych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5A7B93" w:rsidRPr="001D6EE7" w:rsidRDefault="00B32D37" w:rsidP="00620123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wrażliwości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estetycznej,</w:t>
      </w:r>
    </w:p>
    <w:p w:rsidR="005A7B93" w:rsidRPr="001D6EE7" w:rsidRDefault="00B32D37" w:rsidP="00620123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stworzenie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możliwości prezentacji własnych dokonań twórczych,</w:t>
      </w:r>
    </w:p>
    <w:p w:rsidR="00BF5BC0" w:rsidRPr="001D6EE7" w:rsidRDefault="00B32D37" w:rsidP="00620123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umożliwienie uczestnikom konkursu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przedstawienia własnej wizji, nastroju oraz tradycji Świąt</w:t>
      </w:r>
      <w:r w:rsidR="005A7B93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Wielkanocnych.</w:t>
      </w:r>
    </w:p>
    <w:p w:rsidR="00BF5BC0" w:rsidRPr="001D6EE7" w:rsidRDefault="00BF5BC0" w:rsidP="00620123">
      <w:pPr>
        <w:pStyle w:val="Akapitzlist"/>
        <w:spacing w:after="0"/>
        <w:ind w:left="78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778A2" w:rsidRPr="00620123" w:rsidRDefault="00BF5BC0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Wa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runkiem udziału w konkursie jest</w:t>
      </w:r>
      <w:r w:rsidR="005A7B93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pracy plastycznej</w:t>
      </w:r>
      <w:r w:rsidR="008B3C56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EE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stroika wielkanocnego</w:t>
      </w:r>
      <w:r w:rsidR="008B3C56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20123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–</w:t>
      </w:r>
      <w:r w:rsidR="008B3C56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o dowolnej wielkości i dowolnym kształcie,</w:t>
      </w:r>
      <w:r w:rsid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EE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="005A7B93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ożliwoś</w:t>
      </w:r>
      <w:r w:rsidR="005A7B93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cią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zastosowania dowolnych technik</w:t>
      </w:r>
      <w:r w:rsidR="00AD009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6EE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preferowane użycie ma</w:t>
      </w:r>
      <w:r w:rsidR="001D6EE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teriałów naturalnych takich jak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: sznurek, suszone kwiaty</w:t>
      </w:r>
      <w:r w:rsidR="00AD009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, owoce, różnego rodzaju ziarna itp.)</w:t>
      </w:r>
      <w:r w:rsidR="00AC5C74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D6EE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C5C74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B32D37" w:rsidRP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>nterpretacja tematu konkursowego zależy od wyobraźni plastycznej autora.</w:t>
      </w:r>
    </w:p>
    <w:p w:rsidR="001D6EE7" w:rsidRPr="001D6EE7" w:rsidRDefault="001D6EE7" w:rsidP="00620123">
      <w:pPr>
        <w:pStyle w:val="Akapitzlist"/>
        <w:spacing w:after="0"/>
        <w:ind w:left="78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3C85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kierowany jest do dzieci</w:t>
      </w:r>
      <w:r w:rsidR="004E3C85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młodzieży</w:t>
      </w:r>
      <w:r w:rsidR="004E3C85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dorosłych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terenu Gminy </w:t>
      </w:r>
      <w:r w:rsidR="004E3C85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Karczmiska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778A2" w:rsidRPr="001D6EE7" w:rsidRDefault="004778A2" w:rsidP="0062012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12E4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należy składać w Gminn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 </w:t>
      </w:r>
      <w:r w:rsidR="004E3C85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Bibliotece i Domu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Kultury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Karczmiskach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 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Centralna 6</w:t>
      </w:r>
      <w:r w:rsidR="00AD009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dnia</w:t>
      </w:r>
      <w:r w:rsidR="002212E4"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F5BC0"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27 marca</w:t>
      </w:r>
      <w:r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212E4"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2020</w:t>
      </w:r>
      <w:r w:rsidR="001D6EE7"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</w:p>
    <w:p w:rsidR="004778A2" w:rsidRPr="001D6EE7" w:rsidRDefault="004778A2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518B4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Do każdej pracy</w:t>
      </w:r>
      <w:r w:rsidR="00AD009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 na jej odwrocie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powinna być dołąc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zona metryczka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g. wzoru: imię</w:t>
      </w:r>
      <w:r w:rsidR="002212E4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i nazwisko wykonawcy, wiek,</w:t>
      </w:r>
      <w:r w:rsidR="000518B4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nazwa szkoły,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klasa</w:t>
      </w:r>
    </w:p>
    <w:p w:rsidR="004778A2" w:rsidRPr="001D6EE7" w:rsidRDefault="004778A2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12E4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Ocena prac:</w:t>
      </w:r>
    </w:p>
    <w:p w:rsidR="00672B22" w:rsidRPr="001D6EE7" w:rsidRDefault="00B32D37" w:rsidP="00620123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oceni powołana przez Organizatora komisja konkursowa.</w:t>
      </w:r>
    </w:p>
    <w:p w:rsidR="00672B22" w:rsidRPr="001D6EE7" w:rsidRDefault="00672B22" w:rsidP="00620123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2D3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Kryteria oceny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32D3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prac konkursowych:</w:t>
      </w:r>
    </w:p>
    <w:p w:rsidR="00672B22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="00450505" w:rsidRPr="001D6EE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samodzielność wykonania pracy</w:t>
      </w:r>
    </w:p>
    <w:p w:rsidR="00672B22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="00AC5C74" w:rsidRPr="001D6EE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oryginalność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kompozycji</w:t>
      </w:r>
    </w:p>
    <w:p w:rsidR="00672B22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="00AC5C74" w:rsidRPr="001D6EE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</w:t>
      </w:r>
      <w:r w:rsidR="00672B22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</w:p>
    <w:p w:rsidR="00672B22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="00AC5C74" w:rsidRPr="001D6EE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672B22" w:rsidRPr="001D6EE7">
        <w:rPr>
          <w:rFonts w:ascii="Times New Roman" w:hAnsi="Times New Roman" w:cs="Times New Roman"/>
          <w:sz w:val="28"/>
          <w:szCs w:val="28"/>
          <w:lang w:eastAsia="pl-PL"/>
        </w:rPr>
        <w:t>kreatywność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672B22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hAnsi="Times New Roman" w:cs="Times New Roman"/>
          <w:sz w:val="28"/>
          <w:szCs w:val="28"/>
          <w:lang w:eastAsia="pl-PL"/>
        </w:rPr>
        <w:sym w:font="Symbol" w:char="F0B7"/>
      </w:r>
      <w:r w:rsidR="00450505" w:rsidRPr="001D6EE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ogólne wrażenie artystyczne</w:t>
      </w:r>
      <w:r w:rsidR="00BF5BC0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estetyczne</w:t>
      </w:r>
    </w:p>
    <w:p w:rsidR="0079067D" w:rsidRPr="001D6EE7" w:rsidRDefault="00B32D37" w:rsidP="00620123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Prace będą oceniane w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kategoriach wiekowych:</w:t>
      </w:r>
    </w:p>
    <w:p w:rsidR="0079067D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AD009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 </w:t>
      </w:r>
      <w:r w:rsidR="00A902F0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–III,</w:t>
      </w:r>
    </w:p>
    <w:p w:rsidR="00B32D37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klasy IV -VI,</w:t>
      </w:r>
    </w:p>
    <w:p w:rsidR="0079067D" w:rsidRPr="001D6EE7" w:rsidRDefault="00B32D37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VII-VIII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9067D" w:rsidRPr="001D6EE7" w:rsidRDefault="0079067D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d) młodzież szkół średnich</w:t>
      </w:r>
    </w:p>
    <w:p w:rsidR="0079067D" w:rsidRPr="001D6EE7" w:rsidRDefault="0079067D" w:rsidP="00620123">
      <w:pPr>
        <w:spacing w:after="0"/>
        <w:ind w:left="360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e) dorośli</w:t>
      </w:r>
    </w:p>
    <w:p w:rsidR="0079067D" w:rsidRPr="001D6EE7" w:rsidRDefault="00B32D37" w:rsidP="00620123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Spośród zgłoszonych do konkursu prac komisja wyłoni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laureatów z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 kategorii wiekowej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przyznając I, II, III miejsce.</w:t>
      </w:r>
    </w:p>
    <w:p w:rsidR="004778A2" w:rsidRPr="001D6EE7" w:rsidRDefault="004778A2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7D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 terminie rozstrzygnięcia konkurs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i wręczeniu nagród uczestnicy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zostaną poinformowani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="00A902F0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Facebooku i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stron</w:t>
      </w:r>
      <w:r w:rsidR="00A902F0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internetow</w:t>
      </w:r>
      <w:r w:rsidR="00A902F0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ej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GBiDK</w:t>
      </w:r>
      <w:r w:rsidR="006201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620123" w:rsidRPr="006201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gbidk-karczmiska.pl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673B9" w:rsidRPr="001D6EE7" w:rsidRDefault="006673B9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7D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rozstrzygnięciu konkursu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B3C56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siedzibie GBiDK</w:t>
      </w:r>
      <w:r w:rsidR="001D6EE7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zorganizowana wystawa prezentująca wszystkie prace biorące udział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</w:t>
      </w:r>
      <w:r w:rsidR="0079067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ko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nkursie.</w:t>
      </w:r>
    </w:p>
    <w:p w:rsidR="006673B9" w:rsidRPr="001D6EE7" w:rsidRDefault="006673B9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067D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Zwycięzcom zostaną przyznane nagrody i dyplomy.</w:t>
      </w:r>
    </w:p>
    <w:p w:rsidR="006673B9" w:rsidRPr="001D6EE7" w:rsidRDefault="006673B9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32D37" w:rsidRPr="001D6EE7" w:rsidRDefault="00B32D37" w:rsidP="00620123">
      <w:pPr>
        <w:pStyle w:val="Akapitzlist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do zmian w regulaminie.</w:t>
      </w:r>
    </w:p>
    <w:p w:rsidR="000E25F1" w:rsidRPr="001D6EE7" w:rsidRDefault="000E25F1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25F1" w:rsidRDefault="000E25F1" w:rsidP="00620123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C0C7B" w:rsidRPr="001D6EE7" w:rsidRDefault="000C0C7B" w:rsidP="006201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POSTANOWIENIA KOŃCOWE</w:t>
      </w:r>
    </w:p>
    <w:p w:rsidR="000E25F1" w:rsidRPr="001D6EE7" w:rsidRDefault="000E25F1" w:rsidP="0062012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25F1" w:rsidRPr="001D6EE7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stroików do konkursu jest równoznaczne z przekazaniem praw autorskich do nich na rzecz Organizatora, o których mowa w art. 50 ustawy z dnia 4 lutego 1994r. o prawach autorskich i prawach pokrewnych (Dz. U. z 1994r., Nr 24, poz. 83) oraz do publikacji</w:t>
      </w:r>
      <w:r w:rsidR="000E25F1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wydawnictwach wszelkiego typu, wydawanych przez Organizatora oraz w Internecie.</w:t>
      </w:r>
    </w:p>
    <w:p w:rsidR="000E25F1" w:rsidRPr="001D6EE7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 zastrzega sobie prawo zatrzymania nagrodzonych prac. Pozostałe prace będzie można odebrać w terminie </w:t>
      </w:r>
      <w:r w:rsidR="000E25F1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FB095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dni od daty rozstrzygnięcia konkursu.</w:t>
      </w:r>
    </w:p>
    <w:p w:rsidR="000E25F1" w:rsidRPr="001D6EE7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Uczestnik konkursu oświadcza, że wyraża zgodę na wykorzystanie swoich danych osobowych przez Organizatora w celu wyłonienia zwycięzcy i przyznania nagrody; umieszczenia danych w materiałach publikowanych przez Organizatora i na stronie internetowej Organizatora oraz Gminy </w:t>
      </w:r>
      <w:r w:rsidR="000E25F1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Karczmiska.</w:t>
      </w:r>
    </w:p>
    <w:p w:rsidR="000E25F1" w:rsidRPr="001D6EE7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Uczestnik konkursu ma prawo wglądu do swoich danych osobowych oraz ich weryfikacji.</w:t>
      </w:r>
    </w:p>
    <w:p w:rsidR="000E25F1" w:rsidRPr="001D6EE7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ponosi odpowiedzialności za uszkodzenia prac powstałe podczas transportu.</w:t>
      </w:r>
    </w:p>
    <w:p w:rsidR="00FB095D" w:rsidRPr="00620123" w:rsidRDefault="000C0C7B" w:rsidP="00620123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informacje dotyczące spraw </w:t>
      </w:r>
      <w:r w:rsidR="005113BD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niewyszczególnionych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regulaminie otrzymacie Państwo pod numerem telefonu </w:t>
      </w:r>
      <w:r w:rsidR="000E25F1" w:rsidRPr="001D6EE7">
        <w:rPr>
          <w:rFonts w:ascii="Times New Roman" w:eastAsia="Times New Roman" w:hAnsi="Times New Roman" w:cs="Times New Roman"/>
          <w:sz w:val="28"/>
          <w:szCs w:val="28"/>
          <w:lang w:eastAsia="pl-PL"/>
        </w:rPr>
        <w:t>81 8287069.</w:t>
      </w:r>
    </w:p>
    <w:sectPr w:rsidR="00FB095D" w:rsidRPr="00620123" w:rsidSect="001D6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CD"/>
    <w:multiLevelType w:val="hybridMultilevel"/>
    <w:tmpl w:val="839462F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5D56"/>
    <w:multiLevelType w:val="hybridMultilevel"/>
    <w:tmpl w:val="7FD6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21F8"/>
    <w:multiLevelType w:val="hybridMultilevel"/>
    <w:tmpl w:val="9A1E0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3FF3"/>
    <w:multiLevelType w:val="hybridMultilevel"/>
    <w:tmpl w:val="EDC0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21B"/>
    <w:multiLevelType w:val="hybridMultilevel"/>
    <w:tmpl w:val="5D7E48A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CD3832"/>
    <w:multiLevelType w:val="hybridMultilevel"/>
    <w:tmpl w:val="1E2A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B2391"/>
    <w:multiLevelType w:val="hybridMultilevel"/>
    <w:tmpl w:val="EED4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574"/>
    <w:multiLevelType w:val="hybridMultilevel"/>
    <w:tmpl w:val="269C986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B6397"/>
    <w:multiLevelType w:val="hybridMultilevel"/>
    <w:tmpl w:val="8AD21C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7DA8"/>
    <w:multiLevelType w:val="hybridMultilevel"/>
    <w:tmpl w:val="D278FC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D61A6B"/>
    <w:multiLevelType w:val="hybridMultilevel"/>
    <w:tmpl w:val="59DCD4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1EF0"/>
    <w:rsid w:val="000518B4"/>
    <w:rsid w:val="000C0C7B"/>
    <w:rsid w:val="000E25F1"/>
    <w:rsid w:val="00131C01"/>
    <w:rsid w:val="00151F09"/>
    <w:rsid w:val="00195050"/>
    <w:rsid w:val="001D6EE7"/>
    <w:rsid w:val="002212E4"/>
    <w:rsid w:val="00353A38"/>
    <w:rsid w:val="003E41E7"/>
    <w:rsid w:val="00450505"/>
    <w:rsid w:val="00462C56"/>
    <w:rsid w:val="004778A2"/>
    <w:rsid w:val="004E3C85"/>
    <w:rsid w:val="005113BD"/>
    <w:rsid w:val="005738C2"/>
    <w:rsid w:val="005A7B93"/>
    <w:rsid w:val="005C5F04"/>
    <w:rsid w:val="00620123"/>
    <w:rsid w:val="006673B9"/>
    <w:rsid w:val="00672B22"/>
    <w:rsid w:val="006F6CCB"/>
    <w:rsid w:val="00735C1D"/>
    <w:rsid w:val="0079067D"/>
    <w:rsid w:val="008A2998"/>
    <w:rsid w:val="008B0308"/>
    <w:rsid w:val="008B3C56"/>
    <w:rsid w:val="008D179D"/>
    <w:rsid w:val="00A01EF0"/>
    <w:rsid w:val="00A902F0"/>
    <w:rsid w:val="00AA30C3"/>
    <w:rsid w:val="00AC5C74"/>
    <w:rsid w:val="00AD0097"/>
    <w:rsid w:val="00B32D37"/>
    <w:rsid w:val="00B9284B"/>
    <w:rsid w:val="00BD2BBD"/>
    <w:rsid w:val="00BE47BD"/>
    <w:rsid w:val="00BF5BC0"/>
    <w:rsid w:val="00BF5C26"/>
    <w:rsid w:val="00C26806"/>
    <w:rsid w:val="00C3420C"/>
    <w:rsid w:val="00CE58E0"/>
    <w:rsid w:val="00CF0C5A"/>
    <w:rsid w:val="00DE3ADD"/>
    <w:rsid w:val="00FB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32D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7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9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0C23-3940-4236-B950-F97E9E05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14</cp:revision>
  <cp:lastPrinted>2020-02-19T09:27:00Z</cp:lastPrinted>
  <dcterms:created xsi:type="dcterms:W3CDTF">2020-01-28T14:12:00Z</dcterms:created>
  <dcterms:modified xsi:type="dcterms:W3CDTF">2020-02-19T15:34:00Z</dcterms:modified>
</cp:coreProperties>
</file>